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6A1" w:rsidRPr="00776245" w:rsidRDefault="008236A1" w:rsidP="008236A1">
      <w:pPr>
        <w:tabs>
          <w:tab w:val="left" w:pos="6630"/>
        </w:tabs>
        <w:spacing w:line="360" w:lineRule="auto"/>
        <w:rPr>
          <w:rFonts w:ascii="黑体" w:eastAsia="黑体" w:hAnsi="黑体" w:hint="eastAsia"/>
          <w:color w:val="000000"/>
          <w:sz w:val="32"/>
        </w:rPr>
      </w:pPr>
    </w:p>
    <w:p w:rsidR="00064EA4" w:rsidRDefault="00064EA4"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北京二商集团有限责任公司</w:t>
      </w:r>
      <w:r w:rsidR="00C870E5">
        <w:rPr>
          <w:rFonts w:ascii="方正小标宋简体" w:eastAsia="方正小标宋简体" w:hint="eastAsia"/>
          <w:sz w:val="36"/>
          <w:szCs w:val="36"/>
        </w:rPr>
        <w:t>本级</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2440E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、部门整体支出绩效目标申报表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7"/>
          <w:footerReference w:type="default" r:id="rId8"/>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四</w:t>
      </w:r>
      <w:r w:rsidRPr="00D31843">
        <w:rPr>
          <w:rFonts w:ascii="仿宋_GB2312" w:eastAsia="仿宋_GB2312" w:cs="宋体" w:hint="eastAsia"/>
          <w:color w:val="000000"/>
          <w:kern w:val="0"/>
          <w:sz w:val="32"/>
          <w:szCs w:val="32"/>
          <w:lang w:val="zh-CN"/>
        </w:rPr>
        <w:t>、项目支出绩效目标申报表</w:t>
      </w: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预算情况说明</w:t>
      </w:r>
    </w:p>
    <w:p w:rsidR="00CF3FED" w:rsidRPr="00D31843" w:rsidRDefault="00CF3FED" w:rsidP="00104F74">
      <w:pPr>
        <w:spacing w:line="680" w:lineRule="exact"/>
        <w:rPr>
          <w:rFonts w:ascii="方正小标宋简体" w:eastAsia="方正小标宋简体"/>
          <w:color w:val="000000"/>
          <w:sz w:val="36"/>
          <w:szCs w:val="36"/>
        </w:rPr>
      </w:pP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一、</w:t>
      </w:r>
      <w:r w:rsidR="002440E3" w:rsidRPr="00755463">
        <w:rPr>
          <w:rFonts w:ascii="黑体" w:eastAsia="黑体" w:hAnsi="黑体" w:hint="eastAsia"/>
          <w:color w:val="000000"/>
          <w:sz w:val="32"/>
          <w:szCs w:val="32"/>
        </w:rPr>
        <w:t>部门</w:t>
      </w:r>
      <w:r w:rsidRPr="00755463">
        <w:rPr>
          <w:rFonts w:ascii="黑体" w:eastAsia="黑体" w:hAnsi="黑体" w:hint="eastAsia"/>
          <w:color w:val="000000"/>
          <w:sz w:val="32"/>
          <w:szCs w:val="32"/>
        </w:rPr>
        <w:t>基本情况</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（一）部门机构设置、职责</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北京二商集团有限责任公司前身是成立于1955年的北京市第二商业局。1993年，经国务院批准，退出政府系列，整建制转为企业。1997年，按照现代企业制度要求，改制为北京二商集团有限责任公司。</w:t>
      </w:r>
    </w:p>
    <w:p w:rsidR="00104F7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北京二商集团有限责任公司本级主要职能是</w:t>
      </w:r>
      <w:r w:rsidR="00EC73E9" w:rsidRPr="00EC73E9">
        <w:rPr>
          <w:rFonts w:ascii="仿宋_GB2312" w:eastAsia="仿宋_GB2312" w:hint="eastAsia"/>
          <w:color w:val="000000"/>
          <w:sz w:val="32"/>
          <w:szCs w:val="32"/>
        </w:rPr>
        <w:t>调整和优化农业</w:t>
      </w:r>
      <w:r w:rsidR="00332A2A">
        <w:rPr>
          <w:rFonts w:ascii="仿宋_GB2312" w:eastAsia="仿宋_GB2312" w:hint="eastAsia"/>
          <w:color w:val="000000"/>
          <w:sz w:val="32"/>
          <w:szCs w:val="32"/>
        </w:rPr>
        <w:t>企业</w:t>
      </w:r>
      <w:r w:rsidR="00EC73E9" w:rsidRPr="00EC73E9">
        <w:rPr>
          <w:rFonts w:ascii="仿宋_GB2312" w:eastAsia="仿宋_GB2312" w:hint="eastAsia"/>
          <w:color w:val="000000"/>
          <w:sz w:val="32"/>
          <w:szCs w:val="32"/>
        </w:rPr>
        <w:t>产业结构</w:t>
      </w:r>
      <w:r w:rsidR="00EC73E9">
        <w:rPr>
          <w:rFonts w:ascii="仿宋_GB2312" w:eastAsia="仿宋_GB2312" w:hint="eastAsia"/>
          <w:color w:val="000000"/>
          <w:sz w:val="32"/>
          <w:szCs w:val="32"/>
        </w:rPr>
        <w:t>，</w:t>
      </w:r>
      <w:r w:rsidRPr="00064EA4">
        <w:rPr>
          <w:rFonts w:ascii="仿宋_GB2312" w:eastAsia="仿宋_GB2312" w:hint="eastAsia"/>
          <w:color w:val="000000"/>
          <w:sz w:val="32"/>
          <w:szCs w:val="32"/>
        </w:rPr>
        <w:t>负责转制前离退休人员的管理及离退休经费的发放。</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（二）人员构成情况</w:t>
      </w:r>
    </w:p>
    <w:p w:rsidR="00CF3FED" w:rsidRPr="00D31843"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北京二商集团有限责任公司</w:t>
      </w:r>
      <w:r w:rsidR="00172924">
        <w:rPr>
          <w:rFonts w:ascii="仿宋_GB2312" w:eastAsia="仿宋_GB2312" w:hint="eastAsia"/>
          <w:color w:val="000000"/>
          <w:sz w:val="32"/>
          <w:szCs w:val="32"/>
        </w:rPr>
        <w:t>本级</w:t>
      </w:r>
      <w:r w:rsidR="00172924" w:rsidRPr="00172924">
        <w:rPr>
          <w:rFonts w:ascii="仿宋_GB2312" w:eastAsia="仿宋_GB2312" w:hint="eastAsia"/>
          <w:color w:val="000000"/>
          <w:sz w:val="32"/>
          <w:szCs w:val="32"/>
        </w:rPr>
        <w:t>离退休人员36人，其中：离休6人，退休30人。</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二、2021年收入及支出总体情况</w:t>
      </w:r>
    </w:p>
    <w:p w:rsid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2021年收入预算</w:t>
      </w:r>
      <w:r w:rsidR="00172924">
        <w:rPr>
          <w:rFonts w:ascii="仿宋_GB2312" w:eastAsia="仿宋_GB2312" w:hint="eastAsia"/>
          <w:color w:val="000000"/>
          <w:sz w:val="32"/>
          <w:szCs w:val="32"/>
        </w:rPr>
        <w:t>4923.29</w:t>
      </w:r>
      <w:r w:rsidRPr="00064EA4">
        <w:rPr>
          <w:rFonts w:ascii="仿宋_GB2312" w:eastAsia="仿宋_GB2312" w:hint="eastAsia"/>
          <w:color w:val="000000"/>
          <w:sz w:val="32"/>
          <w:szCs w:val="32"/>
        </w:rPr>
        <w:t>万元，比2020年</w:t>
      </w:r>
      <w:r w:rsidR="00172924">
        <w:rPr>
          <w:rFonts w:ascii="仿宋_GB2312" w:eastAsia="仿宋_GB2312" w:hint="eastAsia"/>
          <w:color w:val="000000"/>
          <w:sz w:val="32"/>
          <w:szCs w:val="32"/>
        </w:rPr>
        <w:t>11150</w:t>
      </w:r>
      <w:r w:rsidRPr="00064EA4">
        <w:rPr>
          <w:rFonts w:ascii="仿宋_GB2312" w:eastAsia="仿宋_GB2312" w:hint="eastAsia"/>
          <w:color w:val="000000"/>
          <w:sz w:val="32"/>
          <w:szCs w:val="32"/>
        </w:rPr>
        <w:t>万元减少</w:t>
      </w:r>
      <w:r w:rsidR="00172924">
        <w:rPr>
          <w:rFonts w:ascii="仿宋_GB2312" w:eastAsia="仿宋_GB2312" w:hint="eastAsia"/>
          <w:color w:val="000000"/>
          <w:sz w:val="32"/>
          <w:szCs w:val="32"/>
        </w:rPr>
        <w:t>6226.71</w:t>
      </w:r>
      <w:r w:rsidRPr="00064EA4">
        <w:rPr>
          <w:rFonts w:ascii="仿宋_GB2312" w:eastAsia="仿宋_GB2312" w:hint="eastAsia"/>
          <w:color w:val="000000"/>
          <w:sz w:val="32"/>
          <w:szCs w:val="32"/>
        </w:rPr>
        <w:t>万元，下降</w:t>
      </w:r>
      <w:r w:rsidR="00172924">
        <w:rPr>
          <w:rFonts w:ascii="仿宋_GB2312" w:eastAsia="仿宋_GB2312" w:hint="eastAsia"/>
          <w:color w:val="000000"/>
          <w:sz w:val="32"/>
          <w:szCs w:val="32"/>
        </w:rPr>
        <w:t>55.84</w:t>
      </w:r>
      <w:r w:rsidRPr="00064EA4">
        <w:rPr>
          <w:rFonts w:ascii="仿宋_GB2312" w:eastAsia="仿宋_GB2312" w:hint="eastAsia"/>
          <w:color w:val="000000"/>
          <w:sz w:val="32"/>
          <w:szCs w:val="32"/>
        </w:rPr>
        <w:t>%。其中：财政拨款</w:t>
      </w:r>
      <w:r w:rsidR="00172924">
        <w:rPr>
          <w:rFonts w:ascii="仿宋_GB2312" w:eastAsia="仿宋_GB2312" w:hint="eastAsia"/>
          <w:color w:val="000000"/>
          <w:sz w:val="32"/>
          <w:szCs w:val="32"/>
        </w:rPr>
        <w:t>4923.29</w:t>
      </w:r>
      <w:r w:rsidRPr="00064EA4">
        <w:rPr>
          <w:rFonts w:ascii="仿宋_GB2312" w:eastAsia="仿宋_GB2312" w:hint="eastAsia"/>
          <w:color w:val="000000"/>
          <w:sz w:val="32"/>
          <w:szCs w:val="32"/>
        </w:rPr>
        <w:t>万元，比2020年</w:t>
      </w:r>
      <w:r w:rsidR="00172924">
        <w:rPr>
          <w:rFonts w:ascii="仿宋_GB2312" w:eastAsia="仿宋_GB2312" w:hint="eastAsia"/>
          <w:color w:val="000000"/>
          <w:sz w:val="32"/>
          <w:szCs w:val="32"/>
        </w:rPr>
        <w:t>11150</w:t>
      </w:r>
      <w:r w:rsidRPr="00064EA4">
        <w:rPr>
          <w:rFonts w:ascii="仿宋_GB2312" w:eastAsia="仿宋_GB2312" w:hint="eastAsia"/>
          <w:color w:val="000000"/>
          <w:sz w:val="32"/>
          <w:szCs w:val="32"/>
        </w:rPr>
        <w:t>万元减少</w:t>
      </w:r>
      <w:r w:rsidR="00172924">
        <w:rPr>
          <w:rFonts w:ascii="仿宋_GB2312" w:eastAsia="仿宋_GB2312" w:hint="eastAsia"/>
          <w:color w:val="000000"/>
          <w:sz w:val="32"/>
          <w:szCs w:val="32"/>
        </w:rPr>
        <w:t>6226.71</w:t>
      </w:r>
      <w:r w:rsidRPr="00064EA4">
        <w:rPr>
          <w:rFonts w:ascii="仿宋_GB2312" w:eastAsia="仿宋_GB2312" w:hint="eastAsia"/>
          <w:color w:val="000000"/>
          <w:sz w:val="32"/>
          <w:szCs w:val="32"/>
        </w:rPr>
        <w:t>万元</w:t>
      </w:r>
      <w:r w:rsidR="00172924">
        <w:rPr>
          <w:rFonts w:ascii="仿宋_GB2312" w:eastAsia="仿宋_GB2312" w:hint="eastAsia"/>
          <w:color w:val="000000"/>
          <w:sz w:val="32"/>
          <w:szCs w:val="32"/>
        </w:rPr>
        <w:t>。</w:t>
      </w:r>
    </w:p>
    <w:p w:rsidR="00CF3FED" w:rsidRPr="00755463" w:rsidRDefault="00CF3FED" w:rsidP="00064EA4">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三、主要支出情况</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（一）基本支出预算</w:t>
      </w:r>
      <w:r w:rsidR="00172924">
        <w:rPr>
          <w:rFonts w:ascii="仿宋_GB2312" w:eastAsia="仿宋_GB2312" w:hint="eastAsia"/>
          <w:color w:val="000000"/>
          <w:sz w:val="32"/>
          <w:szCs w:val="32"/>
        </w:rPr>
        <w:t>358.29</w:t>
      </w:r>
      <w:r w:rsidRPr="00064EA4">
        <w:rPr>
          <w:rFonts w:ascii="仿宋_GB2312" w:eastAsia="仿宋_GB2312" w:hint="eastAsia"/>
          <w:color w:val="000000"/>
          <w:sz w:val="32"/>
          <w:szCs w:val="32"/>
        </w:rPr>
        <w:t>万元，占总支出预算</w:t>
      </w:r>
      <w:r w:rsidR="00172924">
        <w:rPr>
          <w:rFonts w:ascii="仿宋_GB2312" w:eastAsia="仿宋_GB2312" w:hint="eastAsia"/>
          <w:color w:val="000000"/>
          <w:sz w:val="32"/>
          <w:szCs w:val="32"/>
        </w:rPr>
        <w:t>7.28</w:t>
      </w:r>
      <w:r w:rsidRPr="00064EA4">
        <w:rPr>
          <w:rFonts w:ascii="仿宋_GB2312" w:eastAsia="仿宋_GB2312" w:hint="eastAsia"/>
          <w:color w:val="000000"/>
          <w:sz w:val="32"/>
          <w:szCs w:val="32"/>
        </w:rPr>
        <w:t>%，比2020年</w:t>
      </w:r>
      <w:r w:rsidR="00172924">
        <w:rPr>
          <w:rFonts w:ascii="仿宋_GB2312" w:eastAsia="仿宋_GB2312" w:hint="eastAsia"/>
          <w:color w:val="000000"/>
          <w:sz w:val="32"/>
          <w:szCs w:val="32"/>
        </w:rPr>
        <w:t>358.17</w:t>
      </w:r>
      <w:r w:rsidRPr="00064EA4">
        <w:rPr>
          <w:rFonts w:ascii="仿宋_GB2312" w:eastAsia="仿宋_GB2312" w:hint="eastAsia"/>
          <w:color w:val="000000"/>
          <w:sz w:val="32"/>
          <w:szCs w:val="32"/>
        </w:rPr>
        <w:t>万元增加</w:t>
      </w:r>
      <w:r w:rsidR="00172924">
        <w:rPr>
          <w:rFonts w:ascii="仿宋_GB2312" w:eastAsia="仿宋_GB2312" w:hint="eastAsia"/>
          <w:color w:val="000000"/>
          <w:sz w:val="32"/>
          <w:szCs w:val="32"/>
        </w:rPr>
        <w:t>0.12</w:t>
      </w:r>
      <w:r w:rsidRPr="00064EA4">
        <w:rPr>
          <w:rFonts w:ascii="仿宋_GB2312" w:eastAsia="仿宋_GB2312" w:hint="eastAsia"/>
          <w:color w:val="000000"/>
          <w:sz w:val="32"/>
          <w:szCs w:val="32"/>
        </w:rPr>
        <w:t>万元，增长</w:t>
      </w:r>
      <w:r w:rsidR="00172924">
        <w:rPr>
          <w:rFonts w:ascii="仿宋_GB2312" w:eastAsia="仿宋_GB2312" w:hint="eastAsia"/>
          <w:color w:val="000000"/>
          <w:sz w:val="32"/>
          <w:szCs w:val="32"/>
        </w:rPr>
        <w:t>0.03</w:t>
      </w:r>
      <w:r w:rsidRPr="00064EA4">
        <w:rPr>
          <w:rFonts w:ascii="仿宋_GB2312" w:eastAsia="仿宋_GB2312" w:hint="eastAsia"/>
          <w:color w:val="000000"/>
          <w:sz w:val="32"/>
          <w:szCs w:val="32"/>
        </w:rPr>
        <w:t>%,主要原因：人员经费增加。</w:t>
      </w:r>
    </w:p>
    <w:p w:rsidR="00064EA4" w:rsidRP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（二）项目支出预算</w:t>
      </w:r>
      <w:r w:rsidR="00172924">
        <w:rPr>
          <w:rFonts w:ascii="仿宋_GB2312" w:eastAsia="仿宋_GB2312" w:hint="eastAsia"/>
          <w:color w:val="000000"/>
          <w:sz w:val="32"/>
          <w:szCs w:val="32"/>
        </w:rPr>
        <w:t>4565</w:t>
      </w:r>
      <w:r w:rsidRPr="00064EA4">
        <w:rPr>
          <w:rFonts w:ascii="仿宋_GB2312" w:eastAsia="仿宋_GB2312" w:hint="eastAsia"/>
          <w:color w:val="000000"/>
          <w:sz w:val="32"/>
          <w:szCs w:val="32"/>
        </w:rPr>
        <w:t>万元，比2020年</w:t>
      </w:r>
      <w:r w:rsidR="00172924">
        <w:rPr>
          <w:rFonts w:ascii="仿宋_GB2312" w:eastAsia="仿宋_GB2312" w:hint="eastAsia"/>
          <w:color w:val="000000"/>
          <w:sz w:val="32"/>
          <w:szCs w:val="32"/>
        </w:rPr>
        <w:t>10791.83</w:t>
      </w:r>
      <w:r w:rsidRPr="00064EA4">
        <w:rPr>
          <w:rFonts w:ascii="仿宋_GB2312" w:eastAsia="仿宋_GB2312" w:hint="eastAsia"/>
          <w:color w:val="000000"/>
          <w:sz w:val="32"/>
          <w:szCs w:val="32"/>
        </w:rPr>
        <w:t>万元减少</w:t>
      </w:r>
      <w:r w:rsidR="00172924">
        <w:rPr>
          <w:rFonts w:ascii="仿宋_GB2312" w:eastAsia="仿宋_GB2312" w:hint="eastAsia"/>
          <w:color w:val="000000"/>
          <w:sz w:val="32"/>
          <w:szCs w:val="32"/>
        </w:rPr>
        <w:t>6226.83</w:t>
      </w:r>
      <w:r w:rsidRPr="00064EA4">
        <w:rPr>
          <w:rFonts w:ascii="仿宋_GB2312" w:eastAsia="仿宋_GB2312" w:hint="eastAsia"/>
          <w:color w:val="000000"/>
          <w:sz w:val="32"/>
          <w:szCs w:val="32"/>
        </w:rPr>
        <w:t>万元，下降5</w:t>
      </w:r>
      <w:r w:rsidR="00172924">
        <w:rPr>
          <w:rFonts w:ascii="仿宋_GB2312" w:eastAsia="仿宋_GB2312" w:hint="eastAsia"/>
          <w:color w:val="000000"/>
          <w:sz w:val="32"/>
          <w:szCs w:val="32"/>
        </w:rPr>
        <w:t>7.7</w:t>
      </w:r>
      <w:r w:rsidRPr="00064EA4">
        <w:rPr>
          <w:rFonts w:ascii="仿宋_GB2312" w:eastAsia="仿宋_GB2312" w:hint="eastAsia"/>
          <w:color w:val="000000"/>
          <w:sz w:val="32"/>
          <w:szCs w:val="32"/>
        </w:rPr>
        <w:t>%，减少原因：主要是压</w:t>
      </w:r>
      <w:r w:rsidRPr="00064EA4">
        <w:rPr>
          <w:rFonts w:ascii="仿宋_GB2312" w:eastAsia="仿宋_GB2312" w:hint="eastAsia"/>
          <w:color w:val="000000"/>
          <w:sz w:val="32"/>
          <w:szCs w:val="32"/>
        </w:rPr>
        <w:lastRenderedPageBreak/>
        <w:t>缩农业项目经费开支。部门预算项目主要为：</w:t>
      </w:r>
    </w:p>
    <w:p w:rsidR="00CF3FED" w:rsidRPr="00D31843"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菌种资源开发与应用技术平台构建项目，二商肉食甘南县生猪养殖基地二期项目，北京二商东方农业发展有限公司农业设施改造提升项目等。</w:t>
      </w:r>
    </w:p>
    <w:p w:rsidR="00104F74" w:rsidRDefault="00104F74" w:rsidP="00CF3FED">
      <w:pPr>
        <w:spacing w:line="560" w:lineRule="exact"/>
        <w:ind w:firstLineChars="200" w:firstLine="640"/>
        <w:rPr>
          <w:rFonts w:ascii="黑体" w:eastAsia="黑体" w:hAnsi="黑体"/>
          <w:color w:val="000000"/>
          <w:sz w:val="32"/>
          <w:szCs w:val="32"/>
        </w:rPr>
      </w:pP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四、</w:t>
      </w:r>
      <w:r w:rsidR="002440E3" w:rsidRPr="00755463">
        <w:rPr>
          <w:rFonts w:ascii="黑体" w:eastAsia="黑体" w:hAnsi="黑体" w:hint="eastAsia"/>
          <w:color w:val="000000"/>
          <w:sz w:val="32"/>
          <w:szCs w:val="32"/>
        </w:rPr>
        <w:t>部门</w:t>
      </w:r>
      <w:r w:rsidRPr="00755463">
        <w:rPr>
          <w:rFonts w:ascii="黑体" w:eastAsia="黑体" w:hAnsi="黑体" w:hint="eastAsia"/>
          <w:color w:val="000000"/>
          <w:sz w:val="32"/>
          <w:szCs w:val="32"/>
        </w:rPr>
        <w:t>“三公”经费财政拨款预算说明</w:t>
      </w:r>
    </w:p>
    <w:p w:rsidR="00CF3FED" w:rsidRPr="00D31843" w:rsidRDefault="00172924" w:rsidP="00064EA4">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本部门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w:t>
      </w:r>
      <w:r w:rsidRPr="00172924">
        <w:rPr>
          <w:rFonts w:ascii="仿宋_GB2312" w:eastAsia="仿宋_GB2312" w:hint="eastAsia"/>
          <w:color w:val="000000"/>
          <w:sz w:val="32"/>
          <w:szCs w:val="32"/>
        </w:rPr>
        <w:t>“三公”经费财政拨款</w:t>
      </w:r>
      <w:r>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五、其他情况说明</w:t>
      </w:r>
    </w:p>
    <w:p w:rsidR="00CF3FED" w:rsidRPr="00755463" w:rsidRDefault="00CF3FED" w:rsidP="00755463">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（一）政府采购预算说明</w:t>
      </w:r>
    </w:p>
    <w:p w:rsidR="00064EA4"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2021年北京二商集团有限责任公司部门政府采购预算总额</w:t>
      </w:r>
      <w:r w:rsidR="00172924">
        <w:rPr>
          <w:rFonts w:ascii="仿宋_GB2312" w:eastAsia="仿宋_GB2312" w:hint="eastAsia"/>
          <w:color w:val="000000"/>
          <w:sz w:val="32"/>
          <w:szCs w:val="32"/>
        </w:rPr>
        <w:t>450</w:t>
      </w:r>
      <w:r w:rsidRPr="00064EA4">
        <w:rPr>
          <w:rFonts w:ascii="仿宋_GB2312" w:eastAsia="仿宋_GB2312" w:hint="eastAsia"/>
          <w:color w:val="000000"/>
          <w:sz w:val="32"/>
          <w:szCs w:val="32"/>
        </w:rPr>
        <w:t>万元，其中：政府采购货物预算</w:t>
      </w:r>
      <w:r w:rsidR="00172924">
        <w:rPr>
          <w:rFonts w:ascii="仿宋_GB2312" w:eastAsia="仿宋_GB2312" w:hint="eastAsia"/>
          <w:color w:val="000000"/>
          <w:sz w:val="32"/>
          <w:szCs w:val="32"/>
        </w:rPr>
        <w:t>450</w:t>
      </w:r>
      <w:r w:rsidRPr="00064EA4">
        <w:rPr>
          <w:rFonts w:ascii="仿宋_GB2312" w:eastAsia="仿宋_GB2312" w:hint="eastAsia"/>
          <w:color w:val="000000"/>
          <w:sz w:val="32"/>
          <w:szCs w:val="32"/>
        </w:rPr>
        <w:t>万元，政府采购工程预算</w:t>
      </w:r>
      <w:r w:rsidR="00172924">
        <w:rPr>
          <w:rFonts w:ascii="仿宋_GB2312" w:eastAsia="仿宋_GB2312" w:hint="eastAsia"/>
          <w:color w:val="000000"/>
          <w:sz w:val="32"/>
          <w:szCs w:val="32"/>
        </w:rPr>
        <w:t>0</w:t>
      </w:r>
      <w:r w:rsidRPr="00064EA4">
        <w:rPr>
          <w:rFonts w:ascii="仿宋_GB2312" w:eastAsia="仿宋_GB2312" w:hint="eastAsia"/>
          <w:color w:val="000000"/>
          <w:sz w:val="32"/>
          <w:szCs w:val="32"/>
        </w:rPr>
        <w:t>万元，政府采购服务预算</w:t>
      </w:r>
      <w:r w:rsidR="00172924">
        <w:rPr>
          <w:rFonts w:ascii="仿宋_GB2312" w:eastAsia="仿宋_GB2312" w:hint="eastAsia"/>
          <w:color w:val="000000"/>
          <w:sz w:val="32"/>
          <w:szCs w:val="32"/>
        </w:rPr>
        <w:t>0</w:t>
      </w:r>
      <w:r w:rsidRPr="00064EA4">
        <w:rPr>
          <w:rFonts w:ascii="仿宋_GB2312" w:eastAsia="仿宋_GB2312" w:hint="eastAsia"/>
          <w:color w:val="000000"/>
          <w:sz w:val="32"/>
          <w:szCs w:val="32"/>
        </w:rPr>
        <w:t>万元。</w:t>
      </w:r>
    </w:p>
    <w:p w:rsidR="00CF3FED" w:rsidRPr="00755463" w:rsidRDefault="00CF3FED" w:rsidP="00064EA4">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（二）政府购买服务预算说明</w:t>
      </w:r>
    </w:p>
    <w:p w:rsidR="00064EA4" w:rsidRDefault="00064EA4" w:rsidP="00064EA4">
      <w:pPr>
        <w:ind w:firstLineChars="200" w:firstLine="640"/>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21</w:t>
      </w:r>
      <w:r w:rsidRPr="000B3336">
        <w:rPr>
          <w:rFonts w:ascii="仿宋_GB2312" w:eastAsia="仿宋_GB2312" w:hint="eastAsia"/>
          <w:sz w:val="32"/>
          <w:szCs w:val="32"/>
        </w:rPr>
        <w:t>年</w:t>
      </w:r>
      <w:r w:rsidRPr="006B3E81">
        <w:rPr>
          <w:rFonts w:ascii="仿宋_GB2312" w:eastAsia="仿宋_GB2312" w:hint="eastAsia"/>
          <w:sz w:val="32"/>
          <w:szCs w:val="32"/>
        </w:rPr>
        <w:t>北京二商集团有限责任公司部门政府购买服务预算总额0万元。</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（三）机关运行经费说明</w:t>
      </w:r>
    </w:p>
    <w:p w:rsidR="00CF3FED" w:rsidRPr="00D31843" w:rsidRDefault="002440E3" w:rsidP="00CF3FED">
      <w:pPr>
        <w:spacing w:line="560" w:lineRule="exact"/>
        <w:ind w:firstLineChars="200" w:firstLine="640"/>
        <w:rPr>
          <w:rFonts w:ascii="仿宋_GB2312" w:eastAsia="仿宋_GB2312"/>
          <w:color w:val="000000"/>
          <w:sz w:val="32"/>
          <w:szCs w:val="32"/>
        </w:rPr>
      </w:pPr>
      <w:proofErr w:type="gramStart"/>
      <w:r>
        <w:rPr>
          <w:rFonts w:ascii="仿宋_GB2312" w:eastAsia="仿宋_GB2312" w:hint="eastAsia"/>
          <w:color w:val="000000"/>
          <w:sz w:val="32"/>
          <w:szCs w:val="32"/>
        </w:rPr>
        <w:t>我部门</w:t>
      </w:r>
      <w:proofErr w:type="gramEnd"/>
      <w:r w:rsidR="00CF3FED" w:rsidRPr="00D31843">
        <w:rPr>
          <w:rFonts w:ascii="仿宋_GB2312" w:eastAsia="仿宋_GB2312" w:hint="eastAsia"/>
          <w:color w:val="000000"/>
          <w:sz w:val="32"/>
          <w:szCs w:val="32"/>
        </w:rPr>
        <w:t>不在机关运行经费统计范围之内</w:t>
      </w:r>
      <w:r w:rsidR="00064EA4">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（四）项目支出绩效目标情况说明</w:t>
      </w:r>
    </w:p>
    <w:p w:rsidR="00CF3FED" w:rsidRPr="00D31843" w:rsidRDefault="00064EA4" w:rsidP="00064EA4">
      <w:pPr>
        <w:spacing w:line="560" w:lineRule="exact"/>
        <w:ind w:firstLineChars="200" w:firstLine="640"/>
        <w:rPr>
          <w:rFonts w:ascii="仿宋_GB2312" w:eastAsia="仿宋_GB2312"/>
          <w:color w:val="000000"/>
          <w:sz w:val="32"/>
          <w:szCs w:val="32"/>
        </w:rPr>
      </w:pPr>
      <w:r w:rsidRPr="00064EA4">
        <w:rPr>
          <w:rFonts w:ascii="仿宋_GB2312" w:eastAsia="仿宋_GB2312" w:hint="eastAsia"/>
          <w:color w:val="000000"/>
          <w:sz w:val="32"/>
          <w:szCs w:val="32"/>
        </w:rPr>
        <w:t>2021年，北京二商集团有限责任公司填报绩效目标的预算项目</w:t>
      </w:r>
      <w:r w:rsidR="00172924">
        <w:rPr>
          <w:rFonts w:ascii="仿宋_GB2312" w:eastAsia="仿宋_GB2312" w:hint="eastAsia"/>
          <w:color w:val="000000"/>
          <w:sz w:val="32"/>
          <w:szCs w:val="32"/>
        </w:rPr>
        <w:t>3</w:t>
      </w:r>
      <w:r w:rsidRPr="00064EA4">
        <w:rPr>
          <w:rFonts w:ascii="仿宋_GB2312" w:eastAsia="仿宋_GB2312" w:hint="eastAsia"/>
          <w:color w:val="000000"/>
          <w:sz w:val="32"/>
          <w:szCs w:val="32"/>
        </w:rPr>
        <w:t>个，占全部预算项目</w:t>
      </w:r>
      <w:r w:rsidR="00172924">
        <w:rPr>
          <w:rFonts w:ascii="仿宋_GB2312" w:eastAsia="仿宋_GB2312" w:hint="eastAsia"/>
          <w:color w:val="000000"/>
          <w:sz w:val="32"/>
          <w:szCs w:val="32"/>
        </w:rPr>
        <w:t>3</w:t>
      </w:r>
      <w:r w:rsidRPr="00064EA4">
        <w:rPr>
          <w:rFonts w:ascii="仿宋_GB2312" w:eastAsia="仿宋_GB2312" w:hint="eastAsia"/>
          <w:color w:val="000000"/>
          <w:sz w:val="32"/>
          <w:szCs w:val="32"/>
        </w:rPr>
        <w:t>个的100%。填报绩效目标的项目支出预算</w:t>
      </w:r>
      <w:r w:rsidR="00172924">
        <w:rPr>
          <w:rFonts w:ascii="仿宋_GB2312" w:eastAsia="仿宋_GB2312" w:hint="eastAsia"/>
          <w:color w:val="000000"/>
          <w:sz w:val="32"/>
          <w:szCs w:val="32"/>
        </w:rPr>
        <w:t>4565</w:t>
      </w:r>
      <w:r w:rsidRPr="00064EA4">
        <w:rPr>
          <w:rFonts w:ascii="仿宋_GB2312" w:eastAsia="仿宋_GB2312" w:hint="eastAsia"/>
          <w:color w:val="000000"/>
          <w:sz w:val="32"/>
          <w:szCs w:val="32"/>
        </w:rPr>
        <w:t>万元，占本部门年初全部项目支出预算的100%。详见项目支出绩效目标表。</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（五）重点行政事业性收费情况说明</w:t>
      </w:r>
    </w:p>
    <w:p w:rsidR="00CF3FED" w:rsidRPr="00D31843" w:rsidRDefault="00CF3FED" w:rsidP="00CF3FED">
      <w:pPr>
        <w:spacing w:line="560" w:lineRule="exact"/>
        <w:ind w:firstLineChars="150" w:firstLine="480"/>
        <w:rPr>
          <w:rFonts w:ascii="仿宋_GB2312" w:eastAsia="仿宋_GB2312"/>
          <w:color w:val="000000"/>
          <w:sz w:val="32"/>
          <w:szCs w:val="32"/>
        </w:rPr>
      </w:pPr>
      <w:r w:rsidRPr="00D31843">
        <w:rPr>
          <w:rFonts w:ascii="仿宋_GB2312" w:eastAsia="仿宋_GB2312" w:hint="eastAsia"/>
          <w:color w:val="000000"/>
          <w:sz w:val="32"/>
          <w:szCs w:val="32"/>
        </w:rPr>
        <w:t>本部门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无重点行政事业性收费</w:t>
      </w:r>
      <w:r w:rsidR="00064EA4">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lastRenderedPageBreak/>
        <w:t>（六）国有资本经营预算财政拨款情况说明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2440E3">
        <w:rPr>
          <w:rFonts w:ascii="仿宋_GB2312" w:eastAsia="仿宋_GB2312" w:hint="eastAsia"/>
          <w:color w:val="000000"/>
          <w:sz w:val="32"/>
          <w:szCs w:val="32"/>
        </w:rPr>
        <w:t>部门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r w:rsidR="00064EA4">
        <w:rPr>
          <w:rFonts w:ascii="仿宋_GB2312" w:eastAsia="仿宋_GB2312" w:hint="eastAsia"/>
          <w:color w:val="000000"/>
          <w:sz w:val="32"/>
          <w:szCs w:val="32"/>
        </w:rPr>
        <w:t>。</w:t>
      </w:r>
    </w:p>
    <w:p w:rsidR="00CF3FED" w:rsidRPr="00755463" w:rsidRDefault="00CF3FED" w:rsidP="00064EA4">
      <w:pPr>
        <w:spacing w:line="560" w:lineRule="exact"/>
        <w:rPr>
          <w:rFonts w:ascii="楷体_GB2312" w:eastAsia="楷体_GB2312"/>
          <w:color w:val="000000"/>
          <w:sz w:val="32"/>
          <w:szCs w:val="32"/>
        </w:rPr>
      </w:pPr>
      <w:r w:rsidRPr="00D31843">
        <w:rPr>
          <w:rFonts w:ascii="仿宋_GB2312" w:eastAsia="仿宋_GB2312" w:hint="eastAsia"/>
          <w:color w:val="000000"/>
          <w:sz w:val="32"/>
          <w:szCs w:val="32"/>
        </w:rPr>
        <w:t> </w:t>
      </w:r>
      <w:r>
        <w:rPr>
          <w:rFonts w:ascii="仿宋_GB2312" w:eastAsia="仿宋_GB2312"/>
          <w:color w:val="000000"/>
          <w:sz w:val="32"/>
          <w:szCs w:val="32"/>
        </w:rPr>
        <w:t xml:space="preserve">    </w:t>
      </w:r>
      <w:r w:rsidRPr="00755463">
        <w:rPr>
          <w:rFonts w:ascii="楷体_GB2312" w:eastAsia="楷体_GB2312" w:hint="eastAsia"/>
          <w:color w:val="000000"/>
          <w:sz w:val="32"/>
          <w:szCs w:val="32"/>
        </w:rPr>
        <w:t>（七）国有资产占用情况说明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4473A6">
        <w:rPr>
          <w:rFonts w:ascii="仿宋_GB2312" w:eastAsia="仿宋_GB2312" w:hint="eastAsia"/>
          <w:color w:val="000000"/>
          <w:sz w:val="32"/>
          <w:szCs w:val="32"/>
        </w:rPr>
        <w:t>北京二商集团有限责任公司</w:t>
      </w:r>
      <w:r w:rsidR="00EC73E9">
        <w:rPr>
          <w:rFonts w:ascii="仿宋_GB2312" w:eastAsia="仿宋_GB2312" w:hint="eastAsia"/>
          <w:color w:val="000000"/>
          <w:sz w:val="32"/>
          <w:szCs w:val="32"/>
        </w:rPr>
        <w:t>本级</w:t>
      </w:r>
      <w:r w:rsidRPr="00D31843">
        <w:rPr>
          <w:rFonts w:ascii="仿宋_GB2312" w:eastAsia="仿宋_GB2312" w:hint="eastAsia"/>
          <w:color w:val="000000"/>
          <w:sz w:val="32"/>
          <w:szCs w:val="32"/>
        </w:rPr>
        <w:t>共有车辆</w:t>
      </w:r>
      <w:r w:rsidR="00EC73E9">
        <w:rPr>
          <w:rFonts w:ascii="仿宋_GB2312" w:eastAsia="仿宋_GB2312" w:hint="eastAsia"/>
          <w:color w:val="000000"/>
          <w:sz w:val="32"/>
          <w:szCs w:val="32"/>
        </w:rPr>
        <w:t>0</w:t>
      </w:r>
      <w:r w:rsidRPr="00D31843">
        <w:rPr>
          <w:rFonts w:ascii="仿宋_GB2312" w:eastAsia="仿宋_GB2312" w:hint="eastAsia"/>
          <w:color w:val="000000"/>
          <w:sz w:val="32"/>
          <w:szCs w:val="32"/>
        </w:rPr>
        <w:t>台，</w:t>
      </w:r>
      <w:r w:rsidR="00EC73E9">
        <w:rPr>
          <w:rFonts w:ascii="仿宋_GB2312" w:eastAsia="仿宋_GB2312" w:hint="eastAsia"/>
          <w:color w:val="000000"/>
          <w:sz w:val="32"/>
          <w:szCs w:val="32"/>
        </w:rPr>
        <w:t>0</w:t>
      </w:r>
      <w:r w:rsidRPr="00D31843">
        <w:rPr>
          <w:rFonts w:ascii="仿宋_GB2312" w:eastAsia="仿宋_GB2312" w:hint="eastAsia"/>
          <w:color w:val="000000"/>
          <w:sz w:val="32"/>
          <w:szCs w:val="32"/>
        </w:rPr>
        <w:t>万元；单位价值50万元以上的通用设备</w:t>
      </w:r>
      <w:r w:rsidR="00EC73E9">
        <w:rPr>
          <w:rFonts w:ascii="仿宋_GB2312" w:eastAsia="仿宋_GB2312" w:hint="eastAsia"/>
          <w:color w:val="000000"/>
          <w:sz w:val="32"/>
          <w:szCs w:val="32"/>
        </w:rPr>
        <w:t>0</w:t>
      </w:r>
      <w:r w:rsidRPr="00D31843">
        <w:rPr>
          <w:rFonts w:ascii="仿宋_GB2312" w:eastAsia="仿宋_GB2312" w:hint="eastAsia"/>
          <w:color w:val="000000"/>
          <w:sz w:val="32"/>
          <w:szCs w:val="32"/>
        </w:rPr>
        <w:t>台（套）、</w:t>
      </w:r>
      <w:r w:rsidR="00EC73E9">
        <w:rPr>
          <w:rFonts w:ascii="仿宋_GB2312" w:eastAsia="仿宋_GB2312" w:hint="eastAsia"/>
          <w:color w:val="000000"/>
          <w:sz w:val="32"/>
          <w:szCs w:val="32"/>
        </w:rPr>
        <w:t>0</w:t>
      </w:r>
      <w:r w:rsidRPr="00D31843">
        <w:rPr>
          <w:rFonts w:ascii="仿宋_GB2312" w:eastAsia="仿宋_GB2312" w:hint="eastAsia"/>
          <w:color w:val="000000"/>
          <w:sz w:val="32"/>
          <w:szCs w:val="32"/>
        </w:rPr>
        <w:t>万元，单位价值100万元以上的专用设备</w:t>
      </w:r>
      <w:r w:rsidR="00EC73E9">
        <w:rPr>
          <w:rFonts w:ascii="仿宋_GB2312" w:eastAsia="仿宋_GB2312" w:hint="eastAsia"/>
          <w:color w:val="000000"/>
          <w:sz w:val="32"/>
          <w:szCs w:val="32"/>
        </w:rPr>
        <w:t>0</w:t>
      </w:r>
      <w:r w:rsidRPr="00D31843">
        <w:rPr>
          <w:rFonts w:ascii="仿宋_GB2312" w:eastAsia="仿宋_GB2312" w:hint="eastAsia"/>
          <w:color w:val="000000"/>
          <w:sz w:val="32"/>
          <w:szCs w:val="32"/>
        </w:rPr>
        <w:t>台（套）、</w:t>
      </w:r>
      <w:r w:rsidR="00EC73E9">
        <w:rPr>
          <w:rFonts w:ascii="仿宋_GB2312" w:eastAsia="仿宋_GB2312" w:hint="eastAsia"/>
          <w:color w:val="000000"/>
          <w:sz w:val="32"/>
          <w:szCs w:val="32"/>
        </w:rPr>
        <w:t>0</w:t>
      </w:r>
      <w:r w:rsidRPr="00D31843">
        <w:rPr>
          <w:rFonts w:ascii="仿宋_GB2312" w:eastAsia="仿宋_GB2312" w:hint="eastAsia"/>
          <w:color w:val="000000"/>
          <w:sz w:val="32"/>
          <w:szCs w:val="32"/>
        </w:rPr>
        <w:t>万元。</w:t>
      </w:r>
    </w:p>
    <w:p w:rsidR="00CF3FED" w:rsidRPr="00D31843" w:rsidRDefault="00CF3FED" w:rsidP="00CF3FED">
      <w:pPr>
        <w:spacing w:line="560" w:lineRule="exact"/>
        <w:ind w:firstLineChars="200" w:firstLine="640"/>
        <w:rPr>
          <w:rFonts w:ascii="仿宋_GB2312" w:eastAsia="仿宋_GB2312"/>
          <w:color w:val="000000"/>
          <w:spacing w:val="-2"/>
          <w:sz w:val="32"/>
          <w:szCs w:val="32"/>
        </w:rPr>
      </w:pPr>
      <w:r w:rsidRPr="00755463">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当年</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w:t>
      </w:r>
      <w:r w:rsidRPr="00D31843">
        <w:rPr>
          <w:rFonts w:ascii="仿宋_GB2312" w:eastAsia="仿宋_GB2312" w:hint="eastAsia"/>
          <w:color w:val="000000"/>
          <w:sz w:val="32"/>
          <w:szCs w:val="32"/>
        </w:rPr>
        <w:lastRenderedPageBreak/>
        <w:t>限额标准以上的货物、工程和服务的行为，是规范财政支出管理和强化预算约束的有效措施。</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AE3D82" w:rsidP="00AE3D82">
      <w:pPr>
        <w:ind w:firstLineChars="200" w:firstLine="640"/>
      </w:pPr>
      <w:r w:rsidRPr="00D31843">
        <w:rPr>
          <w:rFonts w:ascii="仿宋_GB2312" w:eastAsia="仿宋_GB2312" w:hint="eastAsia"/>
          <w:color w:val="000000"/>
          <w:sz w:val="32"/>
          <w:szCs w:val="32"/>
        </w:rPr>
        <w:t>附件：</w:t>
      </w:r>
      <w:r>
        <w:rPr>
          <w:rFonts w:ascii="仿宋_GB2312" w:eastAsia="仿宋_GB2312" w:hint="eastAsia"/>
          <w:color w:val="000000"/>
          <w:sz w:val="32"/>
          <w:szCs w:val="32"/>
        </w:rPr>
        <w:t>北京二商集团有限责任公司</w:t>
      </w:r>
      <w:r w:rsidRPr="00D31843">
        <w:rPr>
          <w:rFonts w:ascii="仿宋_GB2312" w:eastAsia="仿宋_GB2312" w:hint="eastAsia"/>
          <w:color w:val="000000"/>
          <w:sz w:val="32"/>
          <w:szCs w:val="32"/>
        </w:rPr>
        <w:t>202</w:t>
      </w:r>
      <w:r w:rsidR="00CD6890">
        <w:rPr>
          <w:rFonts w:ascii="仿宋_GB2312" w:eastAsia="仿宋_GB2312" w:hint="eastAsia"/>
          <w:color w:val="000000"/>
          <w:sz w:val="32"/>
          <w:szCs w:val="32"/>
        </w:rPr>
        <w:t>1</w:t>
      </w:r>
      <w:bookmarkStart w:id="0" w:name="_GoBack"/>
      <w:bookmarkEnd w:id="0"/>
      <w:r w:rsidRPr="00D31843">
        <w:rPr>
          <w:rFonts w:ascii="仿宋_GB2312" w:eastAsia="仿宋_GB2312" w:hint="eastAsia"/>
          <w:color w:val="000000"/>
          <w:sz w:val="32"/>
          <w:szCs w:val="32"/>
        </w:rPr>
        <w:t>年度部门预算报表</w:t>
      </w:r>
      <w:r w:rsidRPr="00D31843">
        <w:rPr>
          <w:rFonts w:ascii="仿宋_GB2312" w:eastAsia="仿宋_GB2312" w:cs="宋体" w:hint="eastAsia"/>
          <w:color w:val="000000"/>
          <w:kern w:val="0"/>
          <w:sz w:val="32"/>
          <w:szCs w:val="32"/>
          <w:lang w:val="zh-CN"/>
        </w:rPr>
        <w:t xml:space="preserve"> （见</w:t>
      </w:r>
      <w:r w:rsidRPr="00D31843">
        <w:rPr>
          <w:rFonts w:ascii="仿宋_GB2312" w:eastAsia="仿宋_GB2312" w:cs="宋体"/>
          <w:color w:val="000000"/>
          <w:kern w:val="0"/>
          <w:sz w:val="32"/>
          <w:szCs w:val="32"/>
          <w:lang w:val="zh-CN"/>
        </w:rPr>
        <w:t>附表</w:t>
      </w:r>
      <w:r w:rsidRPr="00D31843">
        <w:rPr>
          <w:rFonts w:ascii="仿宋_GB2312" w:eastAsia="仿宋_GB2312" w:cs="宋体" w:hint="eastAsia"/>
          <w:color w:val="000000"/>
          <w:kern w:val="0"/>
          <w:sz w:val="32"/>
          <w:szCs w:val="32"/>
          <w:lang w:val="zh-CN"/>
        </w:rPr>
        <w:t>）</w:t>
      </w:r>
      <w:r w:rsidR="00CF3FED" w:rsidRPr="00D31843">
        <w:rPr>
          <w:rFonts w:ascii="仿宋_GB2312" w:eastAsia="仿宋_GB2312" w:cs="宋体" w:hint="eastAsia"/>
          <w:color w:val="000000"/>
          <w:kern w:val="0"/>
          <w:sz w:val="32"/>
          <w:szCs w:val="32"/>
          <w:lang w:val="zh-CN"/>
        </w:rPr>
        <w:t xml:space="preserve"> </w:t>
      </w:r>
    </w:p>
    <w:sectPr w:rsidR="00E36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1FF" w:rsidRDefault="001051FF" w:rsidP="008236A1">
      <w:r>
        <w:separator/>
      </w:r>
    </w:p>
  </w:endnote>
  <w:endnote w:type="continuationSeparator" w:id="0">
    <w:p w:rsidR="001051FF" w:rsidRDefault="001051FF"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A1" w:rsidRPr="00776245" w:rsidRDefault="008236A1">
    <w:pPr>
      <w:pStyle w:val="a4"/>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A1" w:rsidRPr="00776245" w:rsidRDefault="008236A1">
    <w:pPr>
      <w:pStyle w:val="a4"/>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CD6890" w:rsidRPr="00CD6890">
      <w:rPr>
        <w:rFonts w:ascii="宋体" w:hAnsi="宋体"/>
        <w:noProof/>
        <w:sz w:val="28"/>
        <w:szCs w:val="28"/>
        <w:lang w:val="zh-CN"/>
      </w:rPr>
      <w:t>6</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1FF" w:rsidRDefault="001051FF" w:rsidP="008236A1">
      <w:r>
        <w:separator/>
      </w:r>
    </w:p>
  </w:footnote>
  <w:footnote w:type="continuationSeparator" w:id="0">
    <w:p w:rsidR="001051FF" w:rsidRDefault="001051FF"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35812"/>
    <w:rsid w:val="00064EA4"/>
    <w:rsid w:val="00104F74"/>
    <w:rsid w:val="001051FF"/>
    <w:rsid w:val="0014236C"/>
    <w:rsid w:val="00172924"/>
    <w:rsid w:val="001E63BD"/>
    <w:rsid w:val="00204222"/>
    <w:rsid w:val="002440E3"/>
    <w:rsid w:val="0027678F"/>
    <w:rsid w:val="00332A2A"/>
    <w:rsid w:val="00346FBE"/>
    <w:rsid w:val="00373F45"/>
    <w:rsid w:val="00374207"/>
    <w:rsid w:val="004473A6"/>
    <w:rsid w:val="004B791F"/>
    <w:rsid w:val="00590693"/>
    <w:rsid w:val="00654509"/>
    <w:rsid w:val="006F343A"/>
    <w:rsid w:val="00755463"/>
    <w:rsid w:val="0079211A"/>
    <w:rsid w:val="008136D7"/>
    <w:rsid w:val="008236A1"/>
    <w:rsid w:val="0083542B"/>
    <w:rsid w:val="0089797D"/>
    <w:rsid w:val="00917C8F"/>
    <w:rsid w:val="009C5569"/>
    <w:rsid w:val="00A07F0E"/>
    <w:rsid w:val="00A12F56"/>
    <w:rsid w:val="00A7474F"/>
    <w:rsid w:val="00A867F7"/>
    <w:rsid w:val="00AE3D82"/>
    <w:rsid w:val="00BB42A2"/>
    <w:rsid w:val="00C70BD9"/>
    <w:rsid w:val="00C870E5"/>
    <w:rsid w:val="00CB5F08"/>
    <w:rsid w:val="00CD6890"/>
    <w:rsid w:val="00CF3FED"/>
    <w:rsid w:val="00D06CE9"/>
    <w:rsid w:val="00DB0EA4"/>
    <w:rsid w:val="00E165B8"/>
    <w:rsid w:val="00E36D60"/>
    <w:rsid w:val="00EC7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755463"/>
    <w:rPr>
      <w:sz w:val="18"/>
      <w:szCs w:val="18"/>
    </w:rPr>
  </w:style>
  <w:style w:type="character" w:customStyle="1" w:styleId="Char1">
    <w:name w:val="批注框文本 Char"/>
    <w:basedOn w:val="a0"/>
    <w:link w:val="a5"/>
    <w:uiPriority w:val="99"/>
    <w:semiHidden/>
    <w:rsid w:val="00755463"/>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755463"/>
    <w:rPr>
      <w:sz w:val="18"/>
      <w:szCs w:val="18"/>
    </w:rPr>
  </w:style>
  <w:style w:type="character" w:customStyle="1" w:styleId="Char1">
    <w:name w:val="批注框文本 Char"/>
    <w:basedOn w:val="a0"/>
    <w:link w:val="a5"/>
    <w:uiPriority w:val="99"/>
    <w:semiHidden/>
    <w:rsid w:val="00755463"/>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300</Words>
  <Characters>1710</Characters>
  <Application>Microsoft Office Word</Application>
  <DocSecurity>0</DocSecurity>
  <Lines>14</Lines>
  <Paragraphs>4</Paragraphs>
  <ScaleCrop>false</ScaleCrop>
  <Company>Microsoft</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陈杰</cp:lastModifiedBy>
  <cp:revision>6</cp:revision>
  <cp:lastPrinted>2021-02-22T06:51:00Z</cp:lastPrinted>
  <dcterms:created xsi:type="dcterms:W3CDTF">2021-03-16T01:10:00Z</dcterms:created>
  <dcterms:modified xsi:type="dcterms:W3CDTF">2021-03-16T02:06:00Z</dcterms:modified>
</cp:coreProperties>
</file>